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A0" w:rsidRDefault="000740A0" w:rsidP="00F328FF">
      <w:pPr>
        <w:spacing w:after="0" w:line="240" w:lineRule="auto"/>
        <w:jc w:val="center"/>
        <w:rPr>
          <w:rFonts w:ascii="Verdana" w:hAnsi="Verdana"/>
          <w:b/>
          <w:bCs/>
          <w:color w:val="4C4C4C"/>
          <w:sz w:val="24"/>
          <w:szCs w:val="24"/>
          <w:u w:val="single"/>
          <w:lang w:eastAsia="lv-LV"/>
        </w:rPr>
      </w:pPr>
      <w:r>
        <w:rPr>
          <w:rFonts w:ascii="Verdana" w:hAnsi="Verdana"/>
          <w:b/>
          <w:bCs/>
          <w:color w:val="4C4C4C"/>
          <w:sz w:val="24"/>
          <w:szCs w:val="24"/>
          <w:u w:val="single"/>
          <w:lang w:eastAsia="lv-LV"/>
        </w:rPr>
        <w:t>Skrējiens „Jānis un Jānītis</w:t>
      </w:r>
      <w:r w:rsidRPr="00503D55">
        <w:rPr>
          <w:rFonts w:ascii="Verdana" w:hAnsi="Verdana"/>
          <w:b/>
          <w:bCs/>
          <w:color w:val="4C4C4C"/>
          <w:sz w:val="24"/>
          <w:szCs w:val="24"/>
          <w:u w:val="single"/>
          <w:lang w:eastAsia="lv-LV"/>
        </w:rPr>
        <w:t xml:space="preserve"> 2018”</w:t>
      </w:r>
    </w:p>
    <w:p w:rsidR="000740A0" w:rsidRDefault="000740A0" w:rsidP="00F328FF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 w:rsidRPr="00503D55">
        <w:rPr>
          <w:rFonts w:ascii="Verdana" w:hAnsi="Verdana"/>
          <w:color w:val="4C4C4C"/>
          <w:sz w:val="24"/>
          <w:szCs w:val="24"/>
          <w:u w:val="single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C43901">
        <w:rPr>
          <w:rFonts w:ascii="Verdana" w:hAnsi="Verdana"/>
          <w:b/>
          <w:color w:val="4C4C4C"/>
          <w:sz w:val="18"/>
          <w:szCs w:val="18"/>
          <w:lang w:eastAsia="lv-LV"/>
        </w:rPr>
        <w:t>Laiks, vieta</w:t>
      </w:r>
      <w:r>
        <w:rPr>
          <w:rFonts w:ascii="Verdana" w:hAnsi="Verdana"/>
          <w:color w:val="4C4C4C"/>
          <w:sz w:val="18"/>
          <w:szCs w:val="18"/>
          <w:lang w:eastAsia="lv-LV"/>
        </w:rPr>
        <w:t>: 2018. gada 23. jūnijā, starts un finišs Cēsīs, Rožu laukumā.</w:t>
      </w:r>
    </w:p>
    <w:p w:rsidR="000740A0" w:rsidRDefault="000740A0" w:rsidP="001D47E8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</w:p>
    <w:p w:rsidR="000740A0" w:rsidRDefault="000740A0" w:rsidP="001D47E8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Mērķis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: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Veicināt veselīgu dzīves veidu, popularizēt Cēsis kā sporta un aktīva dzīvesveida centru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Organizatori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: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Cēsu novada pašvaldība sadarbībā ar Valsts policijas Vidzemes reģiona pārvaldes Cēsu iecirkni.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 xml:space="preserve">Atbildīgā persona – Cēsu sporta koordinatore  Rasa Siliņa ( </w:t>
      </w:r>
      <w:hyperlink r:id="rId5" w:history="1">
        <w:r w:rsidRPr="00B76C4F">
          <w:rPr>
            <w:rFonts w:ascii="Verdana" w:hAnsi="Verdana"/>
            <w:color w:val="4C4C4C"/>
            <w:sz w:val="18"/>
            <w:szCs w:val="18"/>
            <w:u w:val="single"/>
            <w:lang w:eastAsia="lv-LV"/>
          </w:rPr>
          <w:t>rasa.silina@cesis.lv</w:t>
        </w:r>
      </w:hyperlink>
      <w:r w:rsidRPr="00B76C4F">
        <w:rPr>
          <w:rFonts w:ascii="Verdana" w:hAnsi="Verdana"/>
          <w:color w:val="4C4C4C"/>
          <w:sz w:val="18"/>
          <w:szCs w:val="18"/>
          <w:lang w:eastAsia="lv-LV"/>
        </w:rPr>
        <w:t>, 25661300)</w:t>
      </w:r>
    </w:p>
    <w:p w:rsidR="000740A0" w:rsidRDefault="000740A0" w:rsidP="001D47E8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</w:p>
    <w:p w:rsidR="000740A0" w:rsidRDefault="000740A0" w:rsidP="001D47E8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 w:rsidRPr="005E12DE">
        <w:rPr>
          <w:rFonts w:ascii="Verdana" w:hAnsi="Verdana"/>
          <w:b/>
          <w:color w:val="4C4C4C"/>
          <w:sz w:val="18"/>
          <w:szCs w:val="18"/>
          <w:lang w:eastAsia="lv-LV"/>
        </w:rPr>
        <w:t>Atbalstītāji: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SIA VENDEN, A/S “Cēsu alus’’, Studio Pizza, SIA LIVONIA&amp;VINNIS</w:t>
      </w:r>
    </w:p>
    <w:p w:rsidR="000740A0" w:rsidRDefault="000740A0" w:rsidP="001D47E8">
      <w:r w:rsidRPr="009940C7">
        <w:rPr>
          <w:b/>
        </w:rPr>
        <w:t>Dalībnieki</w:t>
      </w:r>
      <w:r>
        <w:t xml:space="preserve"> : startē ikviens interesents, atbilstoši savām spējām un fiziskajai sagatavotībai. </w:t>
      </w:r>
    </w:p>
    <w:p w:rsidR="000740A0" w:rsidRDefault="000740A0" w:rsidP="001D47E8">
      <w:pPr>
        <w:rPr>
          <w:rFonts w:cs="Calibri"/>
          <w:b/>
          <w:shd w:val="clear" w:color="auto" w:fill="FFFFFF"/>
        </w:rPr>
      </w:pPr>
      <w:r w:rsidRPr="005E12DE">
        <w:rPr>
          <w:b/>
        </w:rPr>
        <w:t xml:space="preserve">Reģistrējoties </w:t>
      </w:r>
      <w:hyperlink r:id="rId6" w:history="1">
        <w:r w:rsidRPr="005E12DE">
          <w:rPr>
            <w:rStyle w:val="Hyperlink"/>
            <w:b/>
            <w:color w:val="auto"/>
          </w:rPr>
          <w:t>www.cesis.lv</w:t>
        </w:r>
      </w:hyperlink>
      <w:r w:rsidRPr="005E12DE">
        <w:rPr>
          <w:b/>
        </w:rPr>
        <w:t xml:space="preserve"> vai sacensību vietā Dalībnieki uzņemas pilnu atbildību</w:t>
      </w:r>
      <w:r w:rsidRPr="009940C7">
        <w:t xml:space="preserve"> </w:t>
      </w:r>
      <w:r>
        <w:rPr>
          <w:b/>
        </w:rPr>
        <w:t>par savu veselības stāvokli (</w:t>
      </w:r>
      <w:r w:rsidRPr="005E12DE">
        <w:rPr>
          <w:b/>
        </w:rPr>
        <w:t>par bērnu un jauniešu līdz 18 gadiem veselības stāvokli atbild viņu likumīgie pārstāvji</w:t>
      </w:r>
      <w:r>
        <w:rPr>
          <w:b/>
        </w:rPr>
        <w:t xml:space="preserve">), kā arī </w:t>
      </w:r>
      <w:r w:rsidRPr="009940C7">
        <w:rPr>
          <w:rFonts w:cs="Calibri"/>
          <w:shd w:val="clear" w:color="auto" w:fill="FFFFFF"/>
        </w:rPr>
        <w:t xml:space="preserve"> </w:t>
      </w:r>
      <w:r w:rsidRPr="005E12DE">
        <w:rPr>
          <w:rFonts w:cs="Calibri"/>
          <w:b/>
          <w:shd w:val="clear" w:color="auto" w:fill="FFFFFF"/>
        </w:rPr>
        <w:t>apliecina, ka</w:t>
      </w:r>
      <w:r>
        <w:rPr>
          <w:rFonts w:cs="Calibri"/>
          <w:b/>
          <w:shd w:val="clear" w:color="auto" w:fill="FFFFFF"/>
        </w:rPr>
        <w:t xml:space="preserve"> ir iepazinušies</w:t>
      </w:r>
      <w:r w:rsidRPr="005E12DE">
        <w:rPr>
          <w:rFonts w:cs="Calibri"/>
          <w:b/>
          <w:shd w:val="clear" w:color="auto" w:fill="FFFFFF"/>
        </w:rPr>
        <w:t xml:space="preserve"> ar sacensību nolikumu un neiebilst sacensību laikā uzņemto foto un video izmantošanai sacensību mārketinga un reklāmas aktivitātēs.</w:t>
      </w:r>
    </w:p>
    <w:p w:rsidR="000740A0" w:rsidRDefault="000740A0" w:rsidP="001D47E8">
      <w:pPr>
        <w:rPr>
          <w:b/>
        </w:rPr>
      </w:pPr>
      <w:r w:rsidRPr="005E12DE">
        <w:rPr>
          <w:b/>
        </w:rPr>
        <w:t>Organizatori neatbild par sacensību laikā gūtajām traumām. Pasākuma vietā organizators nodrošina pirmo medicīnisko palīdzī</w:t>
      </w:r>
      <w:r>
        <w:rPr>
          <w:b/>
        </w:rPr>
        <w:t>bu.</w:t>
      </w:r>
    </w:p>
    <w:p w:rsidR="000740A0" w:rsidRPr="005E12DE" w:rsidRDefault="000740A0" w:rsidP="001D47E8">
      <w:pPr>
        <w:rPr>
          <w:b/>
        </w:rPr>
      </w:pPr>
      <w:r>
        <w:rPr>
          <w:b/>
        </w:rPr>
        <w:t>Īpašs piedāvājums Cēsīs deklarētiem iedzīvotājiem – veic kādu no distancēm skrējienā – nūjošanas pārgājienā “Cēsu pavasaris 2018” 13. maijā un skrējienā “Jānis un Jānītis 2018” 23. jūnijā, un saņem bezmaksas dalību Cēsis Eco Trail 2,5km vai 16+ km distancēs 4. augustā.</w:t>
      </w:r>
    </w:p>
    <w:p w:rsidR="000740A0" w:rsidRDefault="000740A0" w:rsidP="001D47E8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Iepriekšējā pieteikšanās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</w:t>
      </w:r>
      <w:hyperlink r:id="rId7" w:history="1">
        <w:r w:rsidRPr="00B76C4F">
          <w:rPr>
            <w:rFonts w:ascii="Verdana" w:hAnsi="Verdana"/>
            <w:b/>
            <w:bCs/>
            <w:color w:val="4C4C4C"/>
            <w:sz w:val="18"/>
            <w:szCs w:val="18"/>
            <w:u w:val="single"/>
            <w:lang w:eastAsia="lv-LV"/>
          </w:rPr>
          <w:t>www.cesis.lv</w:t>
        </w:r>
      </w:hyperlink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līdz 22.06.2018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. plkst.12.00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i/>
          <w:iCs/>
          <w:color w:val="4C4C4C"/>
          <w:sz w:val="18"/>
          <w:szCs w:val="18"/>
          <w:lang w:eastAsia="lv-LV"/>
        </w:rPr>
        <w:t xml:space="preserve">Visi dalībnieki, kas būs pieteikušies </w:t>
      </w:r>
      <w:hyperlink r:id="rId8" w:history="1">
        <w:r w:rsidRPr="00B76C4F">
          <w:rPr>
            <w:rFonts w:ascii="Verdana" w:hAnsi="Verdana"/>
            <w:i/>
            <w:iCs/>
            <w:color w:val="4C4C4C"/>
            <w:sz w:val="18"/>
            <w:szCs w:val="18"/>
            <w:u w:val="single"/>
            <w:lang w:eastAsia="lv-LV"/>
          </w:rPr>
          <w:t>www.cesis.lv</w:t>
        </w:r>
      </w:hyperlink>
      <w:r w:rsidRPr="00B76C4F">
        <w:rPr>
          <w:rFonts w:ascii="Verdana" w:hAnsi="Verdana"/>
          <w:i/>
          <w:iCs/>
          <w:color w:val="4C4C4C"/>
          <w:sz w:val="18"/>
          <w:szCs w:val="18"/>
          <w:lang w:eastAsia="lv-LV"/>
        </w:rPr>
        <w:t xml:space="preserve"> saņems speciāli šim skrējienam gatavotu</w:t>
      </w:r>
      <w:r>
        <w:rPr>
          <w:rFonts w:ascii="Verdana" w:hAnsi="Verdana"/>
          <w:i/>
          <w:iCs/>
          <w:color w:val="4C4C4C"/>
          <w:sz w:val="18"/>
          <w:szCs w:val="18"/>
          <w:lang w:eastAsia="lv-LV"/>
        </w:rPr>
        <w:t xml:space="preserve"> personalizētu</w:t>
      </w:r>
      <w:r w:rsidRPr="00B76C4F">
        <w:rPr>
          <w:rFonts w:ascii="Verdana" w:hAnsi="Verdana"/>
          <w:i/>
          <w:iCs/>
          <w:color w:val="4C4C4C"/>
          <w:sz w:val="18"/>
          <w:szCs w:val="18"/>
          <w:lang w:eastAsia="lv-LV"/>
        </w:rPr>
        <w:t xml:space="preserve"> numuru.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Programma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No plkst.8.30 līdz plkst.10.3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0 dalībnieku reģistrācija, pieteikšanās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starta vietā Rožu laukumā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.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br/>
        <w:t>Plkst.10.30 sta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rts pirmsskolas vecuma bērniem 5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00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m distancē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bez laika kon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troles – Rožu laukums, Skolas iela, Pils iela, Torņa iela, Rožu laukums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Plkst.10.45 starts skolēnu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2+ km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distancē: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Rožu laukums, Lielā Katrīnas iela, Bērzaines iela, Satekles iela, Viestura iela, glūdas iela, Bērzaines iela, Lielā Katrīnas iela, Rožu laukums</w:t>
      </w:r>
    </w:p>
    <w:p w:rsidR="000740A0" w:rsidRDefault="000740A0" w:rsidP="001D47E8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B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6 </w:t>
      </w:r>
      <w:r>
        <w:rPr>
          <w:rFonts w:ascii="Verdana" w:hAnsi="Verdana"/>
          <w:color w:val="4C4C4C"/>
          <w:sz w:val="18"/>
          <w:szCs w:val="18"/>
          <w:lang w:eastAsia="lv-LV"/>
        </w:rPr>
        <w:t>(2011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. dz.g. un jaunāki), 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B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8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(2009.-2010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.dz.g.),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SV10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( 2007.-2008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.dz.g.),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SV12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(2005.-2006.dz.g.), </w:t>
      </w:r>
      <w:r w:rsidRPr="006C4229">
        <w:rPr>
          <w:rFonts w:ascii="Verdana" w:hAnsi="Verdana"/>
          <w:b/>
          <w:color w:val="4C4C4C"/>
          <w:sz w:val="18"/>
          <w:szCs w:val="18"/>
          <w:lang w:eastAsia="lv-LV"/>
        </w:rPr>
        <w:t>SV16</w:t>
      </w:r>
      <w:r>
        <w:rPr>
          <w:rFonts w:ascii="Verdana" w:hAnsi="Verdana"/>
          <w:color w:val="4C4C4C"/>
          <w:sz w:val="18"/>
          <w:szCs w:val="18"/>
          <w:lang w:eastAsia="lv-LV"/>
        </w:rPr>
        <w:t xml:space="preserve"> (2004.-2000.)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Plkst.11.10 starts  6+ km un 12+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km 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skriešanas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distancēs.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237AEA">
        <w:rPr>
          <w:rFonts w:ascii="Verdana" w:hAnsi="Verdana"/>
          <w:b/>
          <w:bCs/>
          <w:sz w:val="18"/>
          <w:szCs w:val="18"/>
          <w:lang w:eastAsia="lv-LV"/>
        </w:rPr>
        <w:t>Plkst.11.15</w:t>
      </w:r>
      <w:r>
        <w:rPr>
          <w:rFonts w:ascii="Verdana" w:hAnsi="Verdana"/>
          <w:b/>
          <w:bCs/>
          <w:sz w:val="18"/>
          <w:szCs w:val="18"/>
          <w:lang w:eastAsia="lv-LV"/>
        </w:rPr>
        <w:t xml:space="preserve"> starts nūjošanas pārgājienā 6+</w:t>
      </w:r>
      <w:r w:rsidRPr="00237AEA">
        <w:rPr>
          <w:rFonts w:ascii="Verdana" w:hAnsi="Verdana"/>
          <w:b/>
          <w:bCs/>
          <w:sz w:val="18"/>
          <w:szCs w:val="18"/>
          <w:lang w:eastAsia="lv-LV"/>
        </w:rPr>
        <w:t xml:space="preserve"> km un </w:t>
      </w:r>
      <w:r>
        <w:rPr>
          <w:rFonts w:ascii="Verdana" w:hAnsi="Verdana"/>
          <w:b/>
          <w:bCs/>
          <w:sz w:val="18"/>
          <w:szCs w:val="18"/>
          <w:lang w:eastAsia="lv-LV"/>
        </w:rPr>
        <w:t>12+</w:t>
      </w:r>
      <w:r w:rsidRPr="00237AEA">
        <w:rPr>
          <w:rFonts w:ascii="Verdana" w:hAnsi="Verdana"/>
          <w:b/>
          <w:bCs/>
          <w:sz w:val="18"/>
          <w:szCs w:val="18"/>
          <w:lang w:eastAsia="lv-LV"/>
        </w:rPr>
        <w:t xml:space="preserve"> km distancē bez laika kontroles, ievērojot ceļu satiksmes noteikumus.</w:t>
      </w:r>
    </w:p>
    <w:p w:rsidR="000740A0" w:rsidRDefault="000740A0" w:rsidP="001D47E8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</w:p>
    <w:p w:rsidR="000740A0" w:rsidRDefault="000740A0" w:rsidP="001D47E8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>
        <w:rPr>
          <w:rFonts w:ascii="Verdana" w:hAnsi="Verdana"/>
          <w:color w:val="4C4C4C"/>
          <w:sz w:val="18"/>
          <w:szCs w:val="18"/>
          <w:lang w:eastAsia="lv-LV"/>
        </w:rPr>
        <w:br/>
      </w:r>
    </w:p>
    <w:p w:rsidR="000740A0" w:rsidRDefault="000740A0" w:rsidP="001D47E8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</w:p>
    <w:p w:rsidR="000740A0" w:rsidRDefault="000740A0" w:rsidP="001D47E8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  <w:r>
        <w:rPr>
          <w:rFonts w:ascii="Verdana" w:hAnsi="Verdana"/>
          <w:color w:val="4C4C4C"/>
          <w:sz w:val="18"/>
          <w:szCs w:val="18"/>
          <w:lang w:eastAsia="lv-LV"/>
        </w:rPr>
        <w:t> 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Distanču apraksts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: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6+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km</w:t>
      </w:r>
    </w:p>
    <w:p w:rsidR="000740A0" w:rsidRDefault="000740A0" w:rsidP="001D47E8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  <w:r w:rsidRPr="00DB09C9">
        <w:rPr>
          <w:rFonts w:ascii="Verdana" w:hAnsi="Verdana"/>
          <w:bCs/>
          <w:color w:val="4C4C4C"/>
          <w:sz w:val="18"/>
          <w:szCs w:val="18"/>
          <w:lang w:eastAsia="lv-LV"/>
        </w:rPr>
        <w:t xml:space="preserve">Rožu laukums, Lielā Katrīnas iela, Bērzaines iela, Emīla Dārziņa iela, Dzirnavu iela, Vītolu iela, pagrieziens pa labi uz Klints ielu, pagrieziens pa labi uz Dzirnavu ielu, Krasta iela, </w:t>
      </w:r>
      <w:r w:rsidRPr="00DB09C9">
        <w:rPr>
          <w:rFonts w:ascii="Verdana" w:hAnsi="Verdana"/>
          <w:color w:val="4C4C4C"/>
          <w:sz w:val="18"/>
          <w:szCs w:val="18"/>
          <w:lang w:eastAsia="lv-LV"/>
        </w:rPr>
        <w:t> Viestura iela, Glūda iela, Bērzaines iela, Lielā Katrīnas iela, Rožu laukums</w:t>
      </w:r>
      <w:r w:rsidRPr="00DB09C9">
        <w:rPr>
          <w:rFonts w:ascii="Verdana" w:hAnsi="Verdana"/>
          <w:color w:val="4C4C4C"/>
          <w:sz w:val="18"/>
          <w:szCs w:val="18"/>
          <w:lang w:eastAsia="lv-LV"/>
        </w:rPr>
        <w:br/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>12+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km</w:t>
      </w:r>
    </w:p>
    <w:p w:rsidR="000740A0" w:rsidRDefault="000740A0" w:rsidP="001D47E8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  <w:r w:rsidRPr="00B76C4F">
        <w:rPr>
          <w:rFonts w:ascii="Verdana" w:hAnsi="Verdana"/>
          <w:color w:val="4C4C4C"/>
          <w:sz w:val="18"/>
          <w:szCs w:val="18"/>
          <w:lang w:eastAsia="lv-LV"/>
        </w:rPr>
        <w:t> </w:t>
      </w:r>
      <w:r w:rsidRPr="00DB09C9">
        <w:rPr>
          <w:rFonts w:ascii="Verdana" w:hAnsi="Verdana"/>
          <w:bCs/>
          <w:color w:val="4C4C4C"/>
          <w:sz w:val="18"/>
          <w:szCs w:val="18"/>
          <w:lang w:eastAsia="lv-LV"/>
        </w:rPr>
        <w:t>Rožu laukums, Lielā Katrīnas iela, Bērzaines iela, Emīla Dārziņa iela, Dzirnavu iela</w:t>
      </w:r>
      <w:r>
        <w:rPr>
          <w:rFonts w:ascii="Verdana" w:hAnsi="Verdana"/>
          <w:bCs/>
          <w:color w:val="4C4C4C"/>
          <w:sz w:val="18"/>
          <w:szCs w:val="18"/>
          <w:lang w:eastAsia="lv-LV"/>
        </w:rPr>
        <w:t xml:space="preserve">, </w:t>
      </w:r>
      <w:r>
        <w:t xml:space="preserve">Vītolu iela, </w:t>
      </w:r>
      <w:r w:rsidRPr="00DB09C9">
        <w:rPr>
          <w:rFonts w:ascii="Verdana" w:hAnsi="Verdana"/>
          <w:bCs/>
          <w:color w:val="4C4C4C"/>
          <w:sz w:val="18"/>
          <w:szCs w:val="18"/>
          <w:lang w:eastAsia="lv-LV"/>
        </w:rPr>
        <w:t>pagrieziens pa labi uz Klints ielu</w:t>
      </w:r>
      <w:r>
        <w:rPr>
          <w:rFonts w:ascii="Verdana" w:hAnsi="Verdana"/>
          <w:bCs/>
          <w:color w:val="4C4C4C"/>
          <w:sz w:val="18"/>
          <w:szCs w:val="18"/>
          <w:lang w:eastAsia="lv-LV"/>
        </w:rPr>
        <w:t xml:space="preserve">, </w:t>
      </w:r>
      <w:r w:rsidRPr="00DB09C9">
        <w:rPr>
          <w:rFonts w:ascii="Verdana" w:hAnsi="Verdana"/>
          <w:bCs/>
          <w:color w:val="4C4C4C"/>
          <w:sz w:val="18"/>
          <w:szCs w:val="18"/>
          <w:lang w:eastAsia="lv-LV"/>
        </w:rPr>
        <w:t>pagrieziens pa labi uz Dzirnavu ielu</w:t>
      </w:r>
      <w:r>
        <w:rPr>
          <w:rFonts w:ascii="Verdana" w:hAnsi="Verdana"/>
          <w:bCs/>
          <w:color w:val="4C4C4C"/>
          <w:sz w:val="18"/>
          <w:szCs w:val="18"/>
          <w:lang w:eastAsia="lv-LV"/>
        </w:rPr>
        <w:t xml:space="preserve">, Gaujas līči, Dzirnavu ielas turpinājums, </w:t>
      </w:r>
      <w:r>
        <w:t xml:space="preserve"> pagrieziens pa kreisi uz Ērgļu klintīm pa Lenču ielas turpinājumu, Benči, pagrieziens uz Cēsu pusi (grants segums), Viestura iela, Glūdas iela, Bērzaines iela, Lielā Katrīnas iela (asfalta segums), Rožu laukums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</w:p>
    <w:p w:rsidR="000740A0" w:rsidRDefault="000740A0" w:rsidP="001D47E8">
      <w:pPr>
        <w:spacing w:after="0" w:line="240" w:lineRule="auto"/>
        <w:rPr>
          <w:rFonts w:ascii="Verdana" w:hAnsi="Verdana"/>
          <w:b/>
          <w:bCs/>
          <w:color w:val="4C4C4C"/>
          <w:sz w:val="18"/>
          <w:szCs w:val="18"/>
          <w:lang w:eastAsia="lv-LV"/>
        </w:rPr>
      </w:pPr>
    </w:p>
    <w:p w:rsidR="000740A0" w:rsidRPr="00B76C4F" w:rsidRDefault="000740A0" w:rsidP="001D47E8">
      <w:pPr>
        <w:spacing w:after="0" w:line="240" w:lineRule="auto"/>
        <w:rPr>
          <w:rFonts w:ascii="Verdana" w:hAnsi="Verdana"/>
          <w:color w:val="4C4C4C"/>
          <w:sz w:val="18"/>
          <w:szCs w:val="18"/>
          <w:lang w:eastAsia="lv-LV"/>
        </w:rPr>
      </w:pP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Dalībniekiem tiek</w:t>
      </w:r>
      <w:r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piedāvāts startēt pēc izvēles 6+ km vai 12+</w:t>
      </w:r>
      <w:bookmarkStart w:id="0" w:name="_GoBack"/>
      <w:bookmarkEnd w:id="0"/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 km distancēs.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173"/>
        <w:gridCol w:w="2029"/>
        <w:gridCol w:w="2134"/>
      </w:tblGrid>
      <w:tr w:rsidR="000740A0" w:rsidRPr="00D53D49" w:rsidTr="004D27A9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>Dzimšanas gads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>6+</w:t>
            </w:r>
            <w:r w:rsidRPr="00B76C4F"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 xml:space="preserve"> km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>12+</w:t>
            </w:r>
            <w:r w:rsidRPr="00B76C4F">
              <w:rPr>
                <w:rFonts w:ascii="Verdana" w:hAnsi="Verdana"/>
                <w:b/>
                <w:bCs/>
                <w:color w:val="4C4C4C"/>
                <w:sz w:val="18"/>
                <w:szCs w:val="18"/>
                <w:lang w:eastAsia="lv-LV"/>
              </w:rPr>
              <w:t xml:space="preserve"> km</w:t>
            </w:r>
          </w:p>
        </w:tc>
      </w:tr>
      <w:tr w:rsidR="000740A0" w:rsidRPr="00D53D49" w:rsidTr="004D27A9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 2000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 dz. g. un jaunāki (drīkst startēt jebkurš interesents, dalībnieki, kas jaunāki par 18 gadiem, drīkst startēt ar likumīgo pārstāvju piekrišanu)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S, 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SL, VL</w:t>
            </w:r>
          </w:p>
        </w:tc>
      </w:tr>
      <w:tr w:rsidR="000740A0" w:rsidRPr="00D53D49" w:rsidTr="004D27A9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1999.-1989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S20, V20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S20L, V20L</w:t>
            </w:r>
          </w:p>
        </w:tc>
      </w:tr>
      <w:tr w:rsidR="000740A0" w:rsidRPr="00D53D49" w:rsidTr="004D27A9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1988.-1979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S30, V30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S30L, V30L</w:t>
            </w:r>
          </w:p>
        </w:tc>
      </w:tr>
      <w:tr w:rsidR="000740A0" w:rsidRPr="00D53D49" w:rsidTr="004D27A9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1978.-1969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S40, V40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S40L, V40L</w:t>
            </w:r>
          </w:p>
        </w:tc>
      </w:tr>
      <w:tr w:rsidR="000740A0" w:rsidRPr="00D53D49" w:rsidTr="004D27A9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1968.-1959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S50, V50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S50L, V50L</w:t>
            </w:r>
          </w:p>
        </w:tc>
      </w:tr>
      <w:tr w:rsidR="000740A0" w:rsidRPr="00D53D49" w:rsidTr="004D27A9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1958.-1949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S60, V60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S60L, V60L</w:t>
            </w:r>
          </w:p>
        </w:tc>
      </w:tr>
      <w:tr w:rsidR="000740A0" w:rsidRPr="00D53D49" w:rsidTr="004D27A9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1948</w:t>
            </w: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. un vecāki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S70, V70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40A0" w:rsidRPr="00B76C4F" w:rsidRDefault="000740A0" w:rsidP="004D27A9">
            <w:pPr>
              <w:spacing w:after="0" w:line="240" w:lineRule="auto"/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</w:pPr>
            <w:r w:rsidRPr="00B76C4F">
              <w:rPr>
                <w:rFonts w:ascii="Verdana" w:hAnsi="Verdana"/>
                <w:color w:val="4C4C4C"/>
                <w:sz w:val="18"/>
                <w:szCs w:val="18"/>
                <w:lang w:eastAsia="lv-LV"/>
              </w:rPr>
              <w:t>S70L, V70L</w:t>
            </w:r>
          </w:p>
        </w:tc>
      </w:tr>
    </w:tbl>
    <w:p w:rsidR="000740A0" w:rsidRDefault="000740A0" w:rsidP="001D47E8">
      <w:pPr>
        <w:rPr>
          <w:rFonts w:ascii="Verdana" w:hAnsi="Verdana"/>
          <w:color w:val="4C4C4C"/>
          <w:sz w:val="18"/>
          <w:szCs w:val="18"/>
          <w:lang w:eastAsia="lv-LV"/>
        </w:rPr>
      </w:pPr>
      <w:r w:rsidRPr="00B76C4F">
        <w:rPr>
          <w:rFonts w:ascii="Verdana" w:hAnsi="Verdana"/>
          <w:color w:val="4C4C4C"/>
          <w:sz w:val="18"/>
          <w:szCs w:val="18"/>
          <w:lang w:eastAsia="lv-LV"/>
        </w:rPr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i/>
          <w:iCs/>
          <w:color w:val="4C4C4C"/>
          <w:sz w:val="18"/>
          <w:szCs w:val="18"/>
          <w:lang w:eastAsia="lv-LV"/>
        </w:rPr>
        <w:t>Rezultāti tiks fiksēti, izmantojot elektronisko laika kontroles sistēmu.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 xml:space="preserve">Dzeramo ūdeni sportistiem finišā nodrošina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SIA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 </w:t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„Venden”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 xml:space="preserve"> 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Apbalvošana ap plkst. 13.00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t>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Ar medaļām tiks apbalvoti katras dalībnieku grupas 1.-3. vietu ieguvēji.</w:t>
      </w:r>
    </w:p>
    <w:p w:rsidR="000740A0" w:rsidRPr="007B0568" w:rsidRDefault="000740A0" w:rsidP="00156B5A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lv-LV"/>
        </w:rPr>
      </w:pPr>
      <w:r w:rsidRPr="007B0568">
        <w:rPr>
          <w:rFonts w:ascii="Tahoma" w:hAnsi="Tahoma" w:cs="Tahoma"/>
          <w:color w:val="000000"/>
          <w:sz w:val="19"/>
          <w:szCs w:val="19"/>
          <w:lang w:eastAsia="lv-LV"/>
        </w:rPr>
        <w:t>Pārsteiguma balva no atbalstītājiem katram finišējušajam dalībniekam.</w:t>
      </w:r>
    </w:p>
    <w:p w:rsidR="000740A0" w:rsidRPr="005C296C" w:rsidRDefault="000740A0" w:rsidP="005C296C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lv-LV"/>
        </w:rPr>
      </w:pPr>
      <w:r w:rsidRPr="007B0568">
        <w:rPr>
          <w:rFonts w:ascii="Tahoma" w:hAnsi="Tahoma" w:cs="Tahoma"/>
          <w:color w:val="000000"/>
          <w:sz w:val="19"/>
          <w:szCs w:val="19"/>
          <w:lang w:eastAsia="lv-LV"/>
        </w:rPr>
        <w:t>Skrējiena dalībnieku – Jāņu un Līgu godināšana – katrs finišējušais Jānis dāvanā saņems tradicionālo ozollapu vainagu, īpašas svētku pārsteiguma balvas katrai finišējošajai Līgai!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Pēc apbalvošanas pārsteiguma balvu izloze.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Izlozē piedalās visi skrējiena un nūjošanas pārgājiena dalībnieki neatkarīgi no uzrādītā rezultāta, kas atrodas izlozes brīdī klātienē uz vietas.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>Dalība pasākumā bez maksas.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  <w:t>  </w:t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b/>
          <w:bCs/>
          <w:color w:val="4C4C4C"/>
          <w:sz w:val="18"/>
          <w:szCs w:val="18"/>
          <w:lang w:eastAsia="lv-LV"/>
        </w:rPr>
        <w:t xml:space="preserve">Skrējiena organizatori ir tiesīgi veikt izmaiņas un papildinājumus nolikumā, informējot </w:t>
      </w:r>
      <w:hyperlink r:id="rId9" w:history="1">
        <w:r w:rsidRPr="00B76C4F">
          <w:rPr>
            <w:rFonts w:ascii="Verdana" w:hAnsi="Verdana"/>
            <w:b/>
            <w:bCs/>
            <w:color w:val="4C4C4C"/>
            <w:sz w:val="18"/>
            <w:szCs w:val="18"/>
            <w:u w:val="single"/>
            <w:lang w:eastAsia="lv-LV"/>
          </w:rPr>
          <w:t>www.cesis.lv</w:t>
        </w:r>
      </w:hyperlink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  <w:r w:rsidRPr="00B76C4F">
        <w:rPr>
          <w:rFonts w:ascii="Verdana" w:hAnsi="Verdana"/>
          <w:color w:val="4C4C4C"/>
          <w:sz w:val="18"/>
          <w:szCs w:val="18"/>
          <w:lang w:eastAsia="lv-LV"/>
        </w:rPr>
        <w:br/>
      </w:r>
    </w:p>
    <w:sectPr w:rsidR="000740A0" w:rsidRPr="005C296C" w:rsidSect="00380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B1D77"/>
    <w:multiLevelType w:val="multilevel"/>
    <w:tmpl w:val="4094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7E8"/>
    <w:rsid w:val="000740A0"/>
    <w:rsid w:val="00156B5A"/>
    <w:rsid w:val="001D47E8"/>
    <w:rsid w:val="00237AEA"/>
    <w:rsid w:val="00262205"/>
    <w:rsid w:val="0038041E"/>
    <w:rsid w:val="004D27A9"/>
    <w:rsid w:val="00503D55"/>
    <w:rsid w:val="0050769B"/>
    <w:rsid w:val="005C296C"/>
    <w:rsid w:val="005E12DE"/>
    <w:rsid w:val="006C4229"/>
    <w:rsid w:val="007B0568"/>
    <w:rsid w:val="00986693"/>
    <w:rsid w:val="009940C7"/>
    <w:rsid w:val="009A58F0"/>
    <w:rsid w:val="009F5123"/>
    <w:rsid w:val="00B76C4F"/>
    <w:rsid w:val="00BF4AD0"/>
    <w:rsid w:val="00C43901"/>
    <w:rsid w:val="00D53D49"/>
    <w:rsid w:val="00DB09C9"/>
    <w:rsid w:val="00E25F47"/>
    <w:rsid w:val="00F3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E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47E8"/>
    <w:rPr>
      <w:rFonts w:cs="Times New Roman"/>
      <w:color w:val="4C4C4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is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is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sis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sa.silina@cesis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si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2870</Words>
  <Characters>1636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Skrējiens „Jānis un Jānītis 2018”</dc:title>
  <dc:subject/>
  <dc:creator>Rasa Silina</dc:creator>
  <cp:keywords/>
  <dc:description/>
  <cp:lastModifiedBy>User</cp:lastModifiedBy>
  <cp:revision>2</cp:revision>
  <dcterms:created xsi:type="dcterms:W3CDTF">2018-06-22T07:41:00Z</dcterms:created>
  <dcterms:modified xsi:type="dcterms:W3CDTF">2018-06-22T07:41:00Z</dcterms:modified>
</cp:coreProperties>
</file>